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7F6">
      <w:pPr>
        <w:pStyle w:val="1"/>
        <w:rPr>
          <w:rFonts w:eastAsia="Times New Roman"/>
        </w:rPr>
      </w:pPr>
      <w:r>
        <w:rPr>
          <w:rFonts w:eastAsia="Times New Roman"/>
        </w:rPr>
        <w:t>Решение об учреждении акционерного общества единственным учредителем</w:t>
      </w:r>
    </w:p>
    <w:p w:rsidR="00000000" w:rsidRDefault="00BA27F6">
      <w:pPr>
        <w:pStyle w:val="3"/>
        <w:rPr>
          <w:rFonts w:eastAsia="Times New Roman"/>
        </w:rPr>
      </w:pPr>
      <w:r>
        <w:rPr>
          <w:rFonts w:eastAsia="Times New Roman"/>
        </w:rPr>
        <w:t>РЕШЕНИЕ об учреждении акционерного общества</w:t>
      </w:r>
    </w:p>
    <w:p w:rsidR="00000000" w:rsidRDefault="00BA27F6">
      <w:pPr>
        <w:pStyle w:val="HTML"/>
      </w:pPr>
      <w:r>
        <w:t xml:space="preserve">    г. ____________                                         "__" _______ </w:t>
      </w:r>
      <w:proofErr w:type="gramStart"/>
      <w:r>
        <w:t>г</w:t>
      </w:r>
      <w:proofErr w:type="gramEnd"/>
      <w:r>
        <w:t>.</w:t>
      </w:r>
    </w:p>
    <w:p w:rsidR="00000000" w:rsidRDefault="00BA2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7F6">
      <w:pPr>
        <w:pStyle w:val="just"/>
      </w:pPr>
      <w:r>
        <w:t>Я, ___________________ (Ф.И.О.), паспорт ____________, выдан ___</w:t>
      </w:r>
      <w:r>
        <w:t>_______ (дата выдачи и государственный орган, выдавший паспорт), зарегистрированный по адресу: _____________________________, решил:</w:t>
      </w:r>
    </w:p>
    <w:p w:rsidR="00000000" w:rsidRDefault="00BA27F6">
      <w:pPr>
        <w:pStyle w:val="just"/>
      </w:pPr>
      <w:r>
        <w:t>1. Учредить акционерное общество.</w:t>
      </w:r>
    </w:p>
    <w:p w:rsidR="00000000" w:rsidRDefault="00BA27F6">
      <w:pPr>
        <w:pStyle w:val="just"/>
      </w:pPr>
      <w:r>
        <w:t>2. Определить полное фирменное наименование учреждаемого общества: закрытое акционерное о</w:t>
      </w:r>
      <w:r>
        <w:t>бщество "____________________", краткое фирменное наименование учреждаемого общества: ЗАО "____________________".</w:t>
      </w:r>
    </w:p>
    <w:p w:rsidR="00000000" w:rsidRDefault="00BA27F6">
      <w:pPr>
        <w:pStyle w:val="just"/>
      </w:pPr>
      <w:r>
        <w:t>3. В качестве места нахождения общества определить адрес: ________________.</w:t>
      </w:r>
    </w:p>
    <w:p w:rsidR="00000000" w:rsidRDefault="00BA27F6">
      <w:pPr>
        <w:pStyle w:val="just"/>
      </w:pPr>
      <w:r>
        <w:t>4. Утвердить устав ЗАО "____________".</w:t>
      </w:r>
    </w:p>
    <w:p w:rsidR="00000000" w:rsidRDefault="00BA27F6">
      <w:pPr>
        <w:pStyle w:val="just"/>
      </w:pPr>
      <w:r>
        <w:t>5. Определить размер уставн</w:t>
      </w:r>
      <w:r>
        <w:t xml:space="preserve">ого капитала учреждаемого общества </w:t>
      </w:r>
      <w:proofErr w:type="gramStart"/>
      <w:r>
        <w:t>равным</w:t>
      </w:r>
      <w:proofErr w:type="gramEnd"/>
      <w:r>
        <w:t xml:space="preserve"> ____________ рублей.</w:t>
      </w:r>
    </w:p>
    <w:p w:rsidR="00000000" w:rsidRDefault="00BA27F6">
      <w:pPr>
        <w:pStyle w:val="just"/>
      </w:pPr>
      <w:r>
        <w:t xml:space="preserve">6. Установить, что уставный капитал общества разделен </w:t>
      </w:r>
      <w:proofErr w:type="gramStart"/>
      <w:r>
        <w:t>на</w:t>
      </w:r>
      <w:proofErr w:type="gramEnd"/>
      <w:r>
        <w:t xml:space="preserve"> ____________ обыкновенных именных бездокументарных акций номинальной стоимостью ____________ рублей каждая.</w:t>
      </w:r>
    </w:p>
    <w:p w:rsidR="00000000" w:rsidRDefault="00BA27F6">
      <w:pPr>
        <w:pStyle w:val="just"/>
      </w:pPr>
      <w:r>
        <w:t>7. Установить, что все обыкн</w:t>
      </w:r>
      <w:r>
        <w:t>овенные акции общества при его учреждении приобретаются единственным учредителем.</w:t>
      </w:r>
    </w:p>
    <w:p w:rsidR="00000000" w:rsidRDefault="00BA27F6">
      <w:pPr>
        <w:pStyle w:val="just"/>
      </w:pPr>
      <w:r>
        <w:t xml:space="preserve">8. </w:t>
      </w:r>
      <w:proofErr w:type="gramStart"/>
      <w:r>
        <w:t>Установить следующий порядок оплаты обыкновенных акций общества: обыкновенные акции общества, приобретаемые единственным учредителем, должны быть оплачены не позднее чем в</w:t>
      </w:r>
      <w:r>
        <w:t xml:space="preserve"> течение одного года с момента государственной регистрации общества, при этом не менее 50% обыкновенных акций общества должны быть оплачены в течение трех месяцев с момента государственной регистрации общества.</w:t>
      </w:r>
      <w:proofErr w:type="gramEnd"/>
    </w:p>
    <w:p w:rsidR="00000000" w:rsidRDefault="00BA27F6">
      <w:pPr>
        <w:pStyle w:val="just"/>
      </w:pPr>
      <w:r>
        <w:t>9. Установить, что 100% обыкновенных акций об</w:t>
      </w:r>
      <w:r>
        <w:t>щества оплачиваются денежными средствами.</w:t>
      </w:r>
    </w:p>
    <w:p w:rsidR="00000000" w:rsidRDefault="00BA2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7F6">
      <w:pPr>
        <w:pStyle w:val="just"/>
      </w:pPr>
      <w:r>
        <w:t>Вариант оплаты имуществом:</w:t>
      </w:r>
    </w:p>
    <w:p w:rsidR="00000000" w:rsidRDefault="00BA27F6">
      <w:pPr>
        <w:pStyle w:val="just"/>
      </w:pPr>
      <w:r>
        <w:t xml:space="preserve">Установить, что 100% (или часть акций оплачиваются денежными средствами, а часть - имуществом) обыкновенных акций общества оплачиваются следующим имуществом: ____________ (указывается </w:t>
      </w:r>
      <w:r>
        <w:t>наименование (в том числе тип, марка, модель, артикул и т.п.) или наименование и количество имущества).</w:t>
      </w:r>
    </w:p>
    <w:p w:rsidR="00000000" w:rsidRDefault="00BA2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7F6">
      <w:pPr>
        <w:pStyle w:val="just"/>
      </w:pPr>
      <w:r>
        <w:t>10. Утвердить денежную оценку имущества, вносимого в оплату 100% обыкновенных акций общества (или меньше, если имуществом оплачивается меньшее количе</w:t>
      </w:r>
      <w:r>
        <w:t>ство акций), в следующем размере: ____________ рублей.</w:t>
      </w:r>
    </w:p>
    <w:p w:rsidR="00000000" w:rsidRDefault="00BA27F6">
      <w:pPr>
        <w:pStyle w:val="just"/>
      </w:pPr>
      <w:r>
        <w:t>11. Назначить на должность генерального директора ЗАО "___________________" ______________________ (Ф.И.О.), паспорт _____________, выдан _____________ (дата выдачи и государственный орган, выдавший па</w:t>
      </w:r>
      <w:r>
        <w:t>спорт), зарегистрированного по адресу: __________________________________.</w:t>
      </w:r>
    </w:p>
    <w:p w:rsidR="00000000" w:rsidRDefault="00BA27F6">
      <w:pPr>
        <w:pStyle w:val="just"/>
      </w:pPr>
      <w:r>
        <w:t>12. Назначить ревизором ЗАО "________________" __________________ (Ф.И.О.), паспорт _____________, выдан ___________ (дата выдачи и государственный орган, выдавший паспорт), зарегис</w:t>
      </w:r>
      <w:r>
        <w:t>трированного по адресу: ___________________________________________.</w:t>
      </w:r>
    </w:p>
    <w:p w:rsidR="00000000" w:rsidRDefault="00BA2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7F6">
      <w:pPr>
        <w:pStyle w:val="just"/>
      </w:pPr>
      <w:r>
        <w:t>Единственный учредитель</w:t>
      </w:r>
    </w:p>
    <w:p w:rsidR="00000000" w:rsidRDefault="00BA27F6">
      <w:pPr>
        <w:pStyle w:val="just"/>
      </w:pPr>
      <w:r>
        <w:t>ЗАО "____________" ____________/____________ (Ф.И.О.)</w:t>
      </w:r>
    </w:p>
    <w:p w:rsidR="00000000" w:rsidRDefault="00BA2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A27F6" w:rsidRDefault="00BA27F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A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58BF"/>
    <w:rsid w:val="00A158BF"/>
    <w:rsid w:val="00B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учреждении акционерного общества единственным учредителем - DOC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учреждении акционерного общества единственным учредителем - DOC</dc:title>
  <dc:creator>Маркина Ольга</dc:creator>
  <cp:lastModifiedBy>Маркина Ольга</cp:lastModifiedBy>
  <cp:revision>2</cp:revision>
  <dcterms:created xsi:type="dcterms:W3CDTF">2020-03-10T14:48:00Z</dcterms:created>
  <dcterms:modified xsi:type="dcterms:W3CDTF">2020-03-10T14:48:00Z</dcterms:modified>
</cp:coreProperties>
</file>